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2015-2020年中国母线槽市场运行态势及投资策略报告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2015-2020年中国母线槽市场运行态势及投资策略报告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2015-2020年中国母线槽市场运行态势及投资策略报告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2015-2020年中国母线槽市场运行态势及投资策略报告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247410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