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2015-2020年中国健康保险行业市场运行态势及发展前景分析报告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2015-2020年中国健康保险行业市场运行态势及发展前景分析报告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2015-2020年中国健康保险行业市场运行态势及发展前景分析报告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2015-2020年中国健康保险行业市场运行态势及发展前景分析报告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