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2015-2020年中国四氯乙烯市场分析预测及投资策略报告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2015-2020年中国四氯乙烯市场分析预测及投资策略报告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2015-2020年中国四氯乙烯市场分析预测及投资策略报告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2015-2020年中国四氯乙烯市场分析预测及投资策略报告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