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库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库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库市场行情动态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库市场行情动态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