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2015-2020年中国车联网市场行情动态及战略咨询报告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2015-2020年中国车联网市场行情动态及战略咨询报告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2015-2020年中国车联网市场行情动态及战略咨询报告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2015-2020年中国车联网市场行情动态及战略咨询报告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