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2015-2020年中国聚苯乙烯市场行情动态及发展趋势研究报告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2015-2020年中国聚苯乙烯市场行情动态及发展趋势研究报告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2015-2020年中国聚苯乙烯市场行情动态及发展趋势研究报告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2015-2020年中国聚苯乙烯市场行情动态及发展趋势研究报告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