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2015-2020年中国室外灯具市场分析预测及投资策略报告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2015-2020年中国室外灯具市场分析预测及投资策略报告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2015-2020年中国室外灯具市场分析预测及投资策略报告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2015-2020年中国室外灯具市场分析预测及投资策略报告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