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2015-2020年中国氯化铝产业运行态势及投资策略报告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2015-2020年中国氯化铝产业运行态势及投资策略报告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2015-2020年中国氯化铝产业运行态势及投资策略报告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2015-2020年中国氯化铝产业运行态势及投资策略报告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