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2015-2020年中国服务机器人市场运行态势及投资策略报告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2015-2020年中国服务机器人市场运行态势及投资策略报告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2015-2020年中国服务机器人市场运行态势及投资策略报告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https://www.icandata.com/view/249392.html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https://www.icandata.com/view/249392.html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2015-2020年中国服务机器人市场运行态势及投资策略报告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249392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