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2015-2020年中国汽车影音线束产业运营态势及投资策略报告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2015-2020年中国汽车影音线束产业运营态势及投资策略报告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2015-2020年中国汽车影音线束产业运营态势及投资策略报告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2015-2020年中国汽车影音线束产业运营态势及投资策略报告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