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2015-2020年中国生物农药市场运行态势及投资策略报告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2015-2020年中国生物农药市场运行态势及投资策略报告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2015-2020年中国生物农药市场运行态势及投资策略报告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2015-2020年中国生物农药市场运行态势及投资策略报告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250515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