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2015-2020年中国三氟化氮市场分析预测及战略咨询报告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2015-2020年中国三氟化氮市场分析预测及战略咨询报告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2015-2020年中国三氟化氮市场分析预测及战略咨询报告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2015-2020年中国三氟化氮市场分析预测及战略咨询报告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250866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