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2015-2020年中国网上银行市场运行态势及发展前景分析报告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2015-2020年中国网上银行市场运行态势及发展前景分析报告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2015-2020年中国网上银行市场运行态势及发展前景分析报告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https://www.icandata.com/view/250877.html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https://www.icandata.com/view/250877.html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2015-2020年中国网上银行市场运行态势及发展前景分析报告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250877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