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2015-2020年中国黑色金属市场深度评估及发展前景分析报告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2015-2020年中国黑色金属市场深度评估及发展前景分析报告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2015-2020年中国黑色金属市场深度评估及发展前景分析报告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2015-2020年中国黑色金属市场深度评估及发展前景分析报告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