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2015-2020年中国果冻市场运行态势及发展前景分析报告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2015-2020年中国果冻市场运行态势及发展前景分析报告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2015-2020年中国果冻市场运行态势及发展前景分析报告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2015-2020年中国果冻市场运行态势及发展前景分析报告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