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2015-2020年中国设施农业市场分析预测及战略咨询报告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2015-2020年中国设施农业市场分析预测及战略咨询报告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2015-2020年中国设施农业市场分析预测及战略咨询报告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2015-2020年中国设施农业市场分析预测及战略咨询报告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