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2015-2020年中国余热发电市场深度调研与行业前景预测报告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2015-2020年中国余热发电市场深度调研与行业前景预测报告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2015-2020年中国余热发电市场深度调研与行业前景预测报告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2015-2020年中国余热发电市场深度调研与行业前景预测报告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