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2015-2020年中国建筑用钢行业市场分析预测及战略咨询报告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2015-2020年中国建筑用钢行业市场分析预测及战略咨询报告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2015-2020年中国建筑用钢行业市场分析预测及战略咨询报告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2015-2020年中国建筑用钢行业市场分析预测及战略咨询报告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