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2015-2020年中国电声器件市场深度评估及投资战略研究报告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2015-2020年中国电声器件市场深度评估及投资战略研究报告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2015-2020年中国电声器件市场深度评估及投资战略研究报告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2015-2020年中国电声器件市场深度评估及投资战略研究报告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