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2015-2020年中国功能性糖果市场分析预测及投资战略研究报告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2015-2020年中国功能性糖果市场分析预测及投资战略研究报告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2015-2020年中国功能性糖果市场分析预测及投资战略研究报告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2015-2020年中国功能性糖果市场分析预测及投资战略研究报告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