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2015-2020年中国花露水品牌市场监测及投资战略研究报告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2015-2020年中国花露水品牌市场监测及投资战略研究报告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2015-2020年中国花露水品牌市场监测及投资战略研究报告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2015-2020年中国花露水品牌市场监测及投资战略研究报告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