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2015-2020年中国智能电网行业分析与发展前景报告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2015-2020年中国智能电网行业分析与发展前景报告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2015-2020年中国智能电网行业分析与发展前景报告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2015-2020年中国智能电网行业分析与发展前景报告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