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2015-2020年中国亲子装市场深度评估及战略咨询报告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2015-2020年中国亲子装市场深度评估及战略咨询报告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2015-2020年中国亲子装市场深度评估及战略咨询报告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2015-2020年中国亲子装市场深度评估及战略咨询报告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253535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