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2015-2020年中国光通信器件市场分析预测及投资战略研究报告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2015-2020年中国光通信器件市场分析预测及投资战略研究报告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2015-2020年中国光通信器件市场分析预测及投资战略研究报告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2015-2020年中国光通信器件市场分析预测及投资战略研究报告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