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2015-2020年中国泻洪工程行业调研及投资策略报告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2015-2020年中国泻洪工程行业调研及投资策略报告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2015-2020年中国泻洪工程行业调研及投资策略报告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2015-2020年中国泻洪工程行业调研及投资策略报告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