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2015-2020年中国光伏产物市场监测及投资前景分析报告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2015-2020年中国光伏产物市场监测及投资前景分析报告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2015-2020年中国光伏产物市场监测及投资前景分析报告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2015-2020年中国光伏产物市场监测及投资前景分析报告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