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2015-2020年中国鹿茸生产市场需求及投资前景评估报告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2015-2020年中国鹿茸生产市场需求及投资前景评估报告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2015-2020年中国鹿茸生产市场需求及投资前景评估报告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2015-2020年中国鹿茸生产市场需求及投资前景评估报告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