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2015-2020年中国电动二轮车市场监测及投资前景分析报告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2015-2020年中国电动二轮车市场监测及投资前景分析报告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2015-2020年中国电动二轮车市场监测及投资前景分析报告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2015-2020年中国电动二轮车市场监测及投资前景分析报告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