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2015-2020年中国纸制工艺品市场分析预测及发展趋势研究报告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2015-2020年中国纸制工艺品市场分析预测及发展趋势研究报告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2015-2020年中国纸制工艺品市场分析预测及发展趋势研究报告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2015-2020年中国纸制工艺品市场分析预测及发展趋势研究报告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