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2015-2020年中国宗教工艺品市场运行态势及投资策略报告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2015-2020年中国宗教工艺品市场运行态势及投资策略报告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2015-2020年中国宗教工艺品市场运行态势及投资策略报告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2015-2020年中国宗教工艺品市场运行态势及投资策略报告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