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2015-2020年中国活动板房市场分析预测及投资战略研究报告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2015-2020年中国活动板房市场分析预测及投资战略研究报告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2015-2020年中国活动板房市场分析预测及投资战略研究报告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https://www.icandata.com/view/255798.html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https://www.icandata.com/view/255798.html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2015-2020年中国活动板房市场分析预测及投资战略研究报告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255798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