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2015-2020年中国其他石油制品市场运行态势及投资策略报告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2015-2020年中国其他石油制品市场运行态势及投资策略报告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2015-2020年中国其他石油制品市场运行态势及投资策略报告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2015-2020年中国其他石油制品市场运行态势及投资策略报告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