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2015-2020年中国物流中心市场分析预测及投资战略研究报告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2015-2020年中国物流中心市场分析预测及投资战略研究报告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2015-2020年中国物流中心市场分析预测及投资战略研究报告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https://www.icandata.com/view/256100.html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2015-2020年中国物流中心市场分析预测及投资战略研究报告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256100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