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2015-2020年中国农药制造市场分析预测及发展趋势研究报告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2015-2020年中国农药制造市场分析预测及发展趋势研究报告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2015-2020年中国农药制造市场分析预测及发展趋势研究报告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2015-2020年中国农药制造市场分析预测及发展趋势研究报告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256159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