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2015-2020年中国化学农药制造产业运营态势及投资策略报告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2015-2020年中国化学农药制造产业运营态势及投资策略报告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2015-2020年中国化学农药制造产业运营态势及投资策略报告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2015-2020年中国化学农药制造产业运营态势及投资策略报告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256160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