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2015-2020年中国专项化学用品市场分析及投资策略报告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2015-2020年中国专项化学用品市场分析及投资策略报告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2015-2020年中国专项化学用品市场分析及投资策略报告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2015-2020年中国专项化学用品市场分析及投资策略报告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