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2015-2020年中国化学药品制造产业运营态势及投资策略报告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2015-2020年中国化学药品制造产业运营态势及投资策略报告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2015-2020年中国化学药品制造产业运营态势及投资策略报告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2015-2020年中国化学药品制造产业运营态势及投资策略报告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