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2015-2020年中国生物制品制造市场分析及投资策略报告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2015-2020年中国生物制品制造市场分析及投资策略报告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2015-2020年中国生物制品制造市场分析及投资策略报告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2015-2020年中国生物制品制造市场分析及投资策略报告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