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2015-2020年中国轮胎制造行业调研及投资策略报告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2015-2020年中国轮胎制造行业调研及投资策略报告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2015-2020年中国轮胎制造行业调研及投资策略报告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2015-2020年中国轮胎制造行业调研及投资策略报告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