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再生橡胶制造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再生橡胶制造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生橡胶制造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生橡胶制造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