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2015-2020年中国大型吊灯行业分析预测及未来发展趋势报告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2015-2020年中国大型吊灯行业分析预测及未来发展趋势报告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2015-2020年中国大型吊灯行业分析预测及未来发展趋势报告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2015-2020年中国大型吊灯行业分析预测及未来发展趋势报告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