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2015-2020年中国网络销售市场分析及投资策略报告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2015-2020年中国网络销售市场分析及投资策略报告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2015-2020年中国网络销售市场分析及投资策略报告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https://www.icandata.com/view/258882.html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https://www.icandata.com/view/258882.html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2015-2020年中国网络销售市场分析及投资策略报告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258882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