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2015-2020年中国网络咨询产业分析及发展前景报告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2015-2020年中国网络咨询产业分析及发展前景报告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2015-2020年中国网络咨询产业分析及发展前景报告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2015-2020年中国网络咨询产业分析及发展前景报告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