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2015-2020年中国批发业产业分析及发展前景报告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2015-2020年中国批发业产业分析及发展前景报告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2015-2020年中国批发业产业分析及发展前景报告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2015-2020年中国批发业产业分析及发展前景报告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258915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