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干制水产品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干制水产品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制水产品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制水产品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