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2015-2020年中国手动食品加工机市场分析及投资策略报告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2015-2020年中国手动食品加工机市场分析及投资策略报告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2015-2020年中国手动食品加工机市场分析及投资策略报告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2015-2020年中国手动食品加工机市场分析及投资策略报告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