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2015-2020年中国核科学技术市场需求及投资前景评估报告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2015-2020年中国核科学技术市场需求及投资前景评估报告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2015-2020年中国核科学技术市场需求及投资前景评估报告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2015-2020年中国核科学技术市场需求及投资前景评估报告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