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2015-2020年中国危废处理市场评估及市场行情动态告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2015-2020年中国危废处理市场评估及市场行情动态告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2015-2020年中国危废处理市场评估及市场行情动态告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2015-2020年中国危废处理市场评估及市场行情动态告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