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2015-2020年中国碱性染料市场分析及投资策略报告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2015-2020年中国碱性染料市场分析及投资策略报告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2015-2020年中国碱性染料市场分析及投资策略报告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2015-2020年中国碱性染料市场分析及投资策略报告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260179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