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2015-2020年中国增感染料市场分析预测及发展趋势研究报告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2015-2020年中国增感染料市场分析预测及发展趋势研究报告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2015-2020年中国增感染料市场分析预测及发展趋势研究报告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2015-2020年中国增感染料市场分析预测及发展趋势研究报告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